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2F959" w14:textId="77777777" w:rsidR="00C26FC4" w:rsidRPr="00C26FC4" w:rsidRDefault="00C26FC4" w:rsidP="00C26FC4">
      <w:pPr>
        <w:ind w:left="2832" w:firstLine="708"/>
        <w:jc w:val="both"/>
        <w:rPr>
          <w:rFonts w:ascii="American Typewriter" w:hAnsi="American Typewriter"/>
          <w:sz w:val="56"/>
          <w:szCs w:val="56"/>
        </w:rPr>
      </w:pPr>
      <w:r w:rsidRPr="00C26FC4">
        <w:rPr>
          <w:rFonts w:ascii="American Typewriter" w:hAnsi="American Typewriter"/>
          <w:sz w:val="56"/>
          <w:szCs w:val="56"/>
        </w:rPr>
        <w:t>“</w:t>
      </w:r>
    </w:p>
    <w:p w14:paraId="0644834F" w14:textId="77777777" w:rsidR="00C26FC4" w:rsidRDefault="00C26FC4" w:rsidP="00C26FC4">
      <w:pPr>
        <w:jc w:val="both"/>
        <w:rPr>
          <w:rFonts w:ascii="American Typewriter" w:hAnsi="American Typewriter"/>
          <w:sz w:val="28"/>
          <w:szCs w:val="28"/>
        </w:rPr>
      </w:pPr>
    </w:p>
    <w:p w14:paraId="0D6E151D" w14:textId="77777777" w:rsidR="00C26FC4" w:rsidRPr="00C26FC4" w:rsidRDefault="00C26FC4" w:rsidP="00C26FC4">
      <w:pPr>
        <w:ind w:left="708" w:firstLine="708"/>
        <w:jc w:val="both"/>
        <w:rPr>
          <w:rFonts w:ascii="American Typewriter" w:hAnsi="American Typewriter"/>
          <w:i/>
          <w:sz w:val="56"/>
          <w:szCs w:val="56"/>
        </w:rPr>
      </w:pPr>
      <w:r w:rsidRPr="00C26FC4">
        <w:rPr>
          <w:rFonts w:ascii="American Typewriter" w:hAnsi="American Typewriter"/>
          <w:i/>
          <w:sz w:val="56"/>
          <w:szCs w:val="56"/>
        </w:rPr>
        <w:t>GETUIGENIS</w:t>
      </w:r>
    </w:p>
    <w:p w14:paraId="532CC1D7" w14:textId="77777777" w:rsidR="00C26FC4" w:rsidRDefault="00C26FC4" w:rsidP="00C26FC4">
      <w:pPr>
        <w:rPr>
          <w:rFonts w:ascii="American Typewriter" w:hAnsi="American Typewriter"/>
          <w:sz w:val="28"/>
          <w:szCs w:val="28"/>
        </w:rPr>
      </w:pPr>
    </w:p>
    <w:p w14:paraId="771539CE" w14:textId="77777777" w:rsidR="00C26FC4" w:rsidRDefault="00C26FC4" w:rsidP="00C26FC4">
      <w:pPr>
        <w:rPr>
          <w:rFonts w:ascii="American Typewriter" w:hAnsi="American Typewriter"/>
          <w:sz w:val="28"/>
          <w:szCs w:val="28"/>
        </w:rPr>
      </w:pPr>
    </w:p>
    <w:p w14:paraId="045798D6" w14:textId="77777777" w:rsidR="00C26FC4" w:rsidRPr="00C26FC4" w:rsidRDefault="00C26FC4" w:rsidP="00C26FC4">
      <w:pPr>
        <w:rPr>
          <w:rFonts w:ascii="American Typewriter" w:hAnsi="American Typewriter"/>
          <w:sz w:val="28"/>
          <w:szCs w:val="28"/>
        </w:rPr>
      </w:pPr>
      <w:r w:rsidRPr="00C26FC4">
        <w:rPr>
          <w:rFonts w:ascii="American Typewriter" w:hAnsi="American Typewriter"/>
          <w:sz w:val="28"/>
          <w:szCs w:val="28"/>
        </w:rPr>
        <w:t xml:space="preserve">De aanpak van </w:t>
      </w:r>
      <w:proofErr w:type="spellStart"/>
      <w:r w:rsidRPr="00C26FC4">
        <w:rPr>
          <w:rFonts w:ascii="American Typewriter" w:hAnsi="American Typewriter"/>
          <w:sz w:val="28"/>
          <w:szCs w:val="28"/>
        </w:rPr>
        <w:t>Ronny</w:t>
      </w:r>
      <w:proofErr w:type="spellEnd"/>
      <w:r w:rsidRPr="00C26FC4">
        <w:rPr>
          <w:rFonts w:ascii="American Typewriter" w:hAnsi="American Typewriter"/>
          <w:sz w:val="28"/>
          <w:szCs w:val="28"/>
        </w:rPr>
        <w:t xml:space="preserve"> is doeltreffend.</w:t>
      </w:r>
    </w:p>
    <w:p w14:paraId="2F8F0D1B" w14:textId="77777777" w:rsidR="00C26FC4" w:rsidRDefault="00C26FC4" w:rsidP="00C26FC4">
      <w:pPr>
        <w:rPr>
          <w:rFonts w:ascii="American Typewriter" w:hAnsi="American Typewriter"/>
          <w:sz w:val="28"/>
          <w:szCs w:val="28"/>
        </w:rPr>
      </w:pPr>
      <w:r w:rsidRPr="00C26FC4">
        <w:rPr>
          <w:rFonts w:ascii="American Typewriter" w:hAnsi="American Typewriter"/>
          <w:sz w:val="28"/>
          <w:szCs w:val="28"/>
        </w:rPr>
        <w:t xml:space="preserve"> Dankzij een luisterend oor en gepaste aanwijzingen loodste hij mij over de eerste moeilijke stappen richting de vrijheid die ik steeds zocht: onafhankelijk zelf mijn pad uitstippelen dat ik écht wil bewandelen!</w:t>
      </w:r>
    </w:p>
    <w:p w14:paraId="1DF6839A" w14:textId="77777777" w:rsidR="00C26FC4" w:rsidRDefault="00C26FC4" w:rsidP="00C26FC4">
      <w:pPr>
        <w:rPr>
          <w:rFonts w:ascii="American Typewriter" w:hAnsi="American Typewriter"/>
          <w:sz w:val="28"/>
          <w:szCs w:val="28"/>
        </w:rPr>
      </w:pPr>
    </w:p>
    <w:p w14:paraId="152366AB" w14:textId="77777777" w:rsidR="00C26FC4" w:rsidRPr="00C26FC4" w:rsidRDefault="00C26FC4" w:rsidP="00C26FC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M.T. uit Gent</w:t>
      </w:r>
    </w:p>
    <w:p w14:paraId="0A2658AF" w14:textId="77777777" w:rsidR="00C26FC4" w:rsidRPr="00C26FC4" w:rsidRDefault="00C26FC4" w:rsidP="00C26FC4">
      <w:pPr>
        <w:ind w:left="2832" w:firstLine="708"/>
        <w:rPr>
          <w:rFonts w:ascii="American Typewriter" w:hAnsi="American Typewriter"/>
          <w:sz w:val="72"/>
          <w:szCs w:val="72"/>
        </w:rPr>
      </w:pPr>
      <w:bookmarkStart w:id="0" w:name="_GoBack"/>
      <w:bookmarkEnd w:id="0"/>
    </w:p>
    <w:p w14:paraId="7C24EBA4" w14:textId="77777777" w:rsidR="00C26FC4" w:rsidRDefault="00C26FC4" w:rsidP="00C26FC4">
      <w:pPr>
        <w:ind w:left="2832" w:firstLine="708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</w:t>
      </w:r>
    </w:p>
    <w:p w14:paraId="2F70EA04" w14:textId="77777777" w:rsidR="00C26FC4" w:rsidRDefault="00C26FC4" w:rsidP="00C26FC4">
      <w:pPr>
        <w:ind w:left="2832" w:firstLine="708"/>
        <w:rPr>
          <w:sz w:val="72"/>
          <w:szCs w:val="72"/>
        </w:rPr>
      </w:pPr>
    </w:p>
    <w:p w14:paraId="19CE639D" w14:textId="77777777" w:rsidR="00C26FC4" w:rsidRPr="00C26FC4" w:rsidRDefault="00C26FC4" w:rsidP="00C26FC4">
      <w:pPr>
        <w:ind w:left="2832" w:firstLine="708"/>
        <w:rPr>
          <w:sz w:val="28"/>
          <w:szCs w:val="28"/>
        </w:rPr>
      </w:pPr>
    </w:p>
    <w:p w14:paraId="1DD02E71" w14:textId="77777777" w:rsidR="00C26FC4" w:rsidRDefault="00C26FC4" w:rsidP="00C26FC4">
      <w:pPr>
        <w:ind w:left="2832" w:firstLine="708"/>
        <w:rPr>
          <w:sz w:val="72"/>
          <w:szCs w:val="72"/>
        </w:rPr>
      </w:pPr>
    </w:p>
    <w:p w14:paraId="56926590" w14:textId="77777777" w:rsidR="00C26FC4" w:rsidRPr="00C26FC4" w:rsidRDefault="00C26FC4" w:rsidP="00C26FC4">
      <w:pPr>
        <w:ind w:left="2832" w:firstLine="708"/>
        <w:rPr>
          <w:sz w:val="72"/>
          <w:szCs w:val="72"/>
        </w:rPr>
      </w:pPr>
    </w:p>
    <w:sectPr w:rsidR="00C26FC4" w:rsidRPr="00C26FC4" w:rsidSect="002775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C4"/>
    <w:rsid w:val="00277596"/>
    <w:rsid w:val="0036043C"/>
    <w:rsid w:val="00C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69F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270</Characters>
  <Application>Microsoft Macintosh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2021-01-06T19:27:00Z</dcterms:created>
  <dcterms:modified xsi:type="dcterms:W3CDTF">2021-01-06T19:32:00Z</dcterms:modified>
</cp:coreProperties>
</file>